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efaabb134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8d2d77b54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Keeler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7f7c1b71d4973" /><Relationship Type="http://schemas.openxmlformats.org/officeDocument/2006/relationships/numbering" Target="/word/numbering.xml" Id="Rfaeec511d30f4667" /><Relationship Type="http://schemas.openxmlformats.org/officeDocument/2006/relationships/settings" Target="/word/settings.xml" Id="R8b7c00b5d0b44be5" /><Relationship Type="http://schemas.openxmlformats.org/officeDocument/2006/relationships/image" Target="/word/media/a7298eea-26f0-4b50-ba66-90fcb9ffe43f.png" Id="Ra2d8d2d77b54468e" /></Relationships>
</file>