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969410a0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26acfc6fe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Keener Cave,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047930ded4855" /><Relationship Type="http://schemas.openxmlformats.org/officeDocument/2006/relationships/numbering" Target="/word/numbering.xml" Id="R9e9cdf568cd14086" /><Relationship Type="http://schemas.openxmlformats.org/officeDocument/2006/relationships/settings" Target="/word/settings.xml" Id="Re6f4d178ef064013" /><Relationship Type="http://schemas.openxmlformats.org/officeDocument/2006/relationships/image" Target="/word/media/49bad117-8bc1-40a8-952c-bdd45ee12fdf.png" Id="Ra2826acfc6fe46a9" /></Relationships>
</file>