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84e4f205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1a0cebe4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08fabbf34312" /><Relationship Type="http://schemas.openxmlformats.org/officeDocument/2006/relationships/numbering" Target="/word/numbering.xml" Id="R7892bb1432c3461b" /><Relationship Type="http://schemas.openxmlformats.org/officeDocument/2006/relationships/settings" Target="/word/settings.xml" Id="R5c2c713676c04443" /><Relationship Type="http://schemas.openxmlformats.org/officeDocument/2006/relationships/image" Target="/word/media/de98567f-bb98-4a30-8cb9-73b432563d12.png" Id="R8ca1a0cebe42428a" /></Relationships>
</file>