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c011679ba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c86693156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Kelleytown,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a1507eb9b47bc" /><Relationship Type="http://schemas.openxmlformats.org/officeDocument/2006/relationships/numbering" Target="/word/numbering.xml" Id="R32634e6760174a15" /><Relationship Type="http://schemas.openxmlformats.org/officeDocument/2006/relationships/settings" Target="/word/settings.xml" Id="R3e23e866d9584966" /><Relationship Type="http://schemas.openxmlformats.org/officeDocument/2006/relationships/image" Target="/word/media/6cab6a0f-8d0d-4f84-8545-5847fd148798.png" Id="R02ec866931564074" /></Relationships>
</file>