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c29727698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5e8998b26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Kendalia,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5ef9e54414955" /><Relationship Type="http://schemas.openxmlformats.org/officeDocument/2006/relationships/numbering" Target="/word/numbering.xml" Id="Rded178735c6f4933" /><Relationship Type="http://schemas.openxmlformats.org/officeDocument/2006/relationships/settings" Target="/word/settings.xml" Id="Rfa1d2d1520094d65" /><Relationship Type="http://schemas.openxmlformats.org/officeDocument/2006/relationships/image" Target="/word/media/0353de76-399d-4eaf-b1e3-8e95b4f0e0e2.png" Id="R13f5e8998b264db9" /></Relationships>
</file>