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6178a6105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3b3f03715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Kendigtown,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82356804942c9" /><Relationship Type="http://schemas.openxmlformats.org/officeDocument/2006/relationships/numbering" Target="/word/numbering.xml" Id="R61e94e151d584122" /><Relationship Type="http://schemas.openxmlformats.org/officeDocument/2006/relationships/settings" Target="/word/settings.xml" Id="Rb831e736cfbf475d" /><Relationship Type="http://schemas.openxmlformats.org/officeDocument/2006/relationships/image" Target="/word/media/91922ac1-f24b-4fa1-a9e0-62a543b50c56.png" Id="R60d3b3f03715449c" /></Relationships>
</file>