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8491023b1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1f28e074e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Kenka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d0b441175c44c7" /><Relationship Type="http://schemas.openxmlformats.org/officeDocument/2006/relationships/numbering" Target="/word/numbering.xml" Id="Re8cd403db74c4e5c" /><Relationship Type="http://schemas.openxmlformats.org/officeDocument/2006/relationships/settings" Target="/word/settings.xml" Id="Rf00f5de3426f4e07" /><Relationship Type="http://schemas.openxmlformats.org/officeDocument/2006/relationships/image" Target="/word/media/b7dc82ba-f5c0-4d0d-bdfe-82231b1e8147.png" Id="R30d1f28e074e46e6" /></Relationships>
</file>