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cfaf0d0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336cbbd3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Kennebago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356007fd5477b" /><Relationship Type="http://schemas.openxmlformats.org/officeDocument/2006/relationships/numbering" Target="/word/numbering.xml" Id="Rce040b7b48744d09" /><Relationship Type="http://schemas.openxmlformats.org/officeDocument/2006/relationships/settings" Target="/word/settings.xml" Id="R2c82776661b74aee" /><Relationship Type="http://schemas.openxmlformats.org/officeDocument/2006/relationships/image" Target="/word/media/31de7996-a2a6-4dcf-b3f3-9bdc1e768a72.png" Id="R584a336cbbd34f7f" /></Relationships>
</file>