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fb9108a91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f9be285d0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Kennedy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be6d4d91547f0" /><Relationship Type="http://schemas.openxmlformats.org/officeDocument/2006/relationships/numbering" Target="/word/numbering.xml" Id="R7eef60a343204410" /><Relationship Type="http://schemas.openxmlformats.org/officeDocument/2006/relationships/settings" Target="/word/settings.xml" Id="Rcff474f71f574b51" /><Relationship Type="http://schemas.openxmlformats.org/officeDocument/2006/relationships/image" Target="/word/media/7c838511-fd0a-4b7e-a949-c765f9c56e45.png" Id="R2b0f9be285d04dfc" /></Relationships>
</file>