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cc451ca7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aad5f694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Kennesaw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42748c734720" /><Relationship Type="http://schemas.openxmlformats.org/officeDocument/2006/relationships/numbering" Target="/word/numbering.xml" Id="R28b6db83c7e6456c" /><Relationship Type="http://schemas.openxmlformats.org/officeDocument/2006/relationships/settings" Target="/word/settings.xml" Id="Rce119dc66c6e49d9" /><Relationship Type="http://schemas.openxmlformats.org/officeDocument/2006/relationships/image" Target="/word/media/5d42d584-315d-46f9-92c6-21608e781e3b.png" Id="R8e6aad5f69404be4" /></Relationships>
</file>