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1fb6fbf6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c90ed4481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Kenoza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cf38f2974441e" /><Relationship Type="http://schemas.openxmlformats.org/officeDocument/2006/relationships/numbering" Target="/word/numbering.xml" Id="Ra11c5ba661df4146" /><Relationship Type="http://schemas.openxmlformats.org/officeDocument/2006/relationships/settings" Target="/word/settings.xml" Id="Rb99d31a6c920404f" /><Relationship Type="http://schemas.openxmlformats.org/officeDocument/2006/relationships/image" Target="/word/media/55a47a0b-2cf7-4ccd-90c0-8b0730efc5e6.png" Id="Rd6ac90ed44814ea2" /></Relationships>
</file>