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4fb5f774f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a9977f3eb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de3fe550a4671" /><Relationship Type="http://schemas.openxmlformats.org/officeDocument/2006/relationships/numbering" Target="/word/numbering.xml" Id="R1dbb38c18b5b4c86" /><Relationship Type="http://schemas.openxmlformats.org/officeDocument/2006/relationships/settings" Target="/word/settings.xml" Id="R7de56bbef1ed417a" /><Relationship Type="http://schemas.openxmlformats.org/officeDocument/2006/relationships/image" Target="/word/media/bade2200-e97c-4b06-9963-d52b3cc99589.png" Id="R072a9977f3eb4d0b" /></Relationships>
</file>