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55e033d3a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15856777c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Kents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1658133ce4f02" /><Relationship Type="http://schemas.openxmlformats.org/officeDocument/2006/relationships/numbering" Target="/word/numbering.xml" Id="R0186e3d65cae44c1" /><Relationship Type="http://schemas.openxmlformats.org/officeDocument/2006/relationships/settings" Target="/word/settings.xml" Id="R8b400c61b25549be" /><Relationship Type="http://schemas.openxmlformats.org/officeDocument/2006/relationships/image" Target="/word/media/f886aae4-4204-4447-beaa-f997a8098706.png" Id="R70c15856777c4488" /></Relationships>
</file>