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1b5fa2f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283b1429a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Keyes Summit,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69aac59254bfe" /><Relationship Type="http://schemas.openxmlformats.org/officeDocument/2006/relationships/numbering" Target="/word/numbering.xml" Id="Ref8aed060e9f42f6" /><Relationship Type="http://schemas.openxmlformats.org/officeDocument/2006/relationships/settings" Target="/word/settings.xml" Id="R8ccb6ff834e04e79" /><Relationship Type="http://schemas.openxmlformats.org/officeDocument/2006/relationships/image" Target="/word/media/ca8aff50-a1fc-4f57-9117-cb961e19ac6d.png" Id="Rcc6283b1429a4f29" /></Relationships>
</file>