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4e0d28e92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8d37f354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Keystone Ferry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18f75c8c04829" /><Relationship Type="http://schemas.openxmlformats.org/officeDocument/2006/relationships/numbering" Target="/word/numbering.xml" Id="R62a97174980f46f5" /><Relationship Type="http://schemas.openxmlformats.org/officeDocument/2006/relationships/settings" Target="/word/settings.xml" Id="R5b43186e11fd46ae" /><Relationship Type="http://schemas.openxmlformats.org/officeDocument/2006/relationships/image" Target="/word/media/05c72ac9-1914-497b-ac98-e8ee1fe337ff.png" Id="R34118d37f354480d" /></Relationships>
</file>