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c59bcdf25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7a273f160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Kidders,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d237d6ec34cc5" /><Relationship Type="http://schemas.openxmlformats.org/officeDocument/2006/relationships/numbering" Target="/word/numbering.xml" Id="R9e1a3ada675844b9" /><Relationship Type="http://schemas.openxmlformats.org/officeDocument/2006/relationships/settings" Target="/word/settings.xml" Id="R37243f961c8d45a5" /><Relationship Type="http://schemas.openxmlformats.org/officeDocument/2006/relationships/image" Target="/word/media/ec4dd8d1-1485-44cc-912e-0a368461fe82.png" Id="Rf567a273f16048fd" /></Relationships>
</file>