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24550cac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35100c4f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b7ac06a7544a9" /><Relationship Type="http://schemas.openxmlformats.org/officeDocument/2006/relationships/numbering" Target="/word/numbering.xml" Id="Reeef79f1244347aa" /><Relationship Type="http://schemas.openxmlformats.org/officeDocument/2006/relationships/settings" Target="/word/settings.xml" Id="Rcf424d5d01f1444a" /><Relationship Type="http://schemas.openxmlformats.org/officeDocument/2006/relationships/image" Target="/word/media/511d1af8-8f2c-42aa-88e6-e79e8f354ce7.png" Id="R3b3935100c4f4641" /></Relationships>
</file>