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d9f29c9c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518cda4f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Kimberly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25bb4feb04b0a" /><Relationship Type="http://schemas.openxmlformats.org/officeDocument/2006/relationships/numbering" Target="/word/numbering.xml" Id="R149cb85c5cb44346" /><Relationship Type="http://schemas.openxmlformats.org/officeDocument/2006/relationships/settings" Target="/word/settings.xml" Id="R66627b3a430c4211" /><Relationship Type="http://schemas.openxmlformats.org/officeDocument/2006/relationships/image" Target="/word/media/18582472-7e75-4ebf-8ef3-c3ed5b2fca62.png" Id="Ra4e9518cda4f4bf3" /></Relationships>
</file>