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03b7cbd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6e4dfdcb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Kingdom,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1e00543d4582" /><Relationship Type="http://schemas.openxmlformats.org/officeDocument/2006/relationships/numbering" Target="/word/numbering.xml" Id="Rbb4c743882a0437a" /><Relationship Type="http://schemas.openxmlformats.org/officeDocument/2006/relationships/settings" Target="/word/settings.xml" Id="R829c5feafddd4643" /><Relationship Type="http://schemas.openxmlformats.org/officeDocument/2006/relationships/image" Target="/word/media/820a2241-13ef-470e-b5ea-23bbb3394070.png" Id="R35cb6e4dfdcb4ef9" /></Relationships>
</file>