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8f2e525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5689027a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ab411c6564b1a" /><Relationship Type="http://schemas.openxmlformats.org/officeDocument/2006/relationships/numbering" Target="/word/numbering.xml" Id="Rea79c2c81f774ce7" /><Relationship Type="http://schemas.openxmlformats.org/officeDocument/2006/relationships/settings" Target="/word/settings.xml" Id="R28e4a07d65c64133" /><Relationship Type="http://schemas.openxmlformats.org/officeDocument/2006/relationships/image" Target="/word/media/d1a6019a-7b9a-48a7-a6c6-bd1706de95b1.png" Id="R9b95689027aa4fc2" /></Relationships>
</file>