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d5583c95c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937ca48f4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866c2bfe46bb" /><Relationship Type="http://schemas.openxmlformats.org/officeDocument/2006/relationships/numbering" Target="/word/numbering.xml" Id="Rc23dcbc691d04928" /><Relationship Type="http://schemas.openxmlformats.org/officeDocument/2006/relationships/settings" Target="/word/settings.xml" Id="Rc80a70707d2740a7" /><Relationship Type="http://schemas.openxmlformats.org/officeDocument/2006/relationships/image" Target="/word/media/7353dc35-fd3b-497f-93cc-0d69651416aa.png" Id="R4ab937ca48f4477d" /></Relationships>
</file>