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b490643be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9666dab66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335f2eb9e40d3" /><Relationship Type="http://schemas.openxmlformats.org/officeDocument/2006/relationships/numbering" Target="/word/numbering.xml" Id="Rabfdfcfc27f7432f" /><Relationship Type="http://schemas.openxmlformats.org/officeDocument/2006/relationships/settings" Target="/word/settings.xml" Id="R5fc07cc784de41f9" /><Relationship Type="http://schemas.openxmlformats.org/officeDocument/2006/relationships/image" Target="/word/media/0e83bd61-0984-472a-97aa-993af49c375f.png" Id="R7829666dab664c13" /></Relationships>
</file>