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86db99313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c5f28e8f3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Kingsley,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19b1aeae84110" /><Relationship Type="http://schemas.openxmlformats.org/officeDocument/2006/relationships/numbering" Target="/word/numbering.xml" Id="Rf5ed1da6e0c741ea" /><Relationship Type="http://schemas.openxmlformats.org/officeDocument/2006/relationships/settings" Target="/word/settings.xml" Id="R5e6ab8a9396f4ed1" /><Relationship Type="http://schemas.openxmlformats.org/officeDocument/2006/relationships/image" Target="/word/media/752a67d1-a9f8-4d5e-973a-c911c236fcc8.png" Id="Rbe3c5f28e8f34347" /></Relationships>
</file>