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1402612fd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e3c1312be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Kinloch,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e869db73c44df" /><Relationship Type="http://schemas.openxmlformats.org/officeDocument/2006/relationships/numbering" Target="/word/numbering.xml" Id="Rb0689c6c22324c62" /><Relationship Type="http://schemas.openxmlformats.org/officeDocument/2006/relationships/settings" Target="/word/settings.xml" Id="Rb936344386374f4d" /><Relationship Type="http://schemas.openxmlformats.org/officeDocument/2006/relationships/image" Target="/word/media/5b4f73cf-892c-4d28-a2ef-7ee111e510a7.png" Id="Rbf3e3c1312be4571" /></Relationships>
</file>