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e45b3ed36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dd1fcb21f44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Kinross,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13886e4f6d47e3" /><Relationship Type="http://schemas.openxmlformats.org/officeDocument/2006/relationships/numbering" Target="/word/numbering.xml" Id="Rfb7176be2e434a1f" /><Relationship Type="http://schemas.openxmlformats.org/officeDocument/2006/relationships/settings" Target="/word/settings.xml" Id="R05c376cde971456f" /><Relationship Type="http://schemas.openxmlformats.org/officeDocument/2006/relationships/image" Target="/word/media/d01992ba-f638-4322-9668-5638f2fd8868.png" Id="R83ddd1fcb21f44d2" /></Relationships>
</file>