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0d800aef1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02ac47d7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d73ca8d82444f" /><Relationship Type="http://schemas.openxmlformats.org/officeDocument/2006/relationships/numbering" Target="/word/numbering.xml" Id="R6559166667774a39" /><Relationship Type="http://schemas.openxmlformats.org/officeDocument/2006/relationships/settings" Target="/word/settings.xml" Id="R347ac1628651469b" /><Relationship Type="http://schemas.openxmlformats.org/officeDocument/2006/relationships/image" Target="/word/media/42c21e5c-b1ca-4dc4-9a69-cf58bdd9f1a1.png" Id="Rfcb902ac47d745b2" /></Relationships>
</file>