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1226780c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f6b054fa0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Klipsan Meadows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45675faae438f" /><Relationship Type="http://schemas.openxmlformats.org/officeDocument/2006/relationships/numbering" Target="/word/numbering.xml" Id="Rf616087e1e934dd1" /><Relationship Type="http://schemas.openxmlformats.org/officeDocument/2006/relationships/settings" Target="/word/settings.xml" Id="R0a8235a9069344eb" /><Relationship Type="http://schemas.openxmlformats.org/officeDocument/2006/relationships/image" Target="/word/media/73ed9c90-11b8-4a9b-abba-3e4e42ccdbb3.png" Id="Rc65f6b054fa040fb" /></Relationships>
</file>