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ae4ffe839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c0e8b7b02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Knappville,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0168270cf4796" /><Relationship Type="http://schemas.openxmlformats.org/officeDocument/2006/relationships/numbering" Target="/word/numbering.xml" Id="Rf90861ed84fc4d31" /><Relationship Type="http://schemas.openxmlformats.org/officeDocument/2006/relationships/settings" Target="/word/settings.xml" Id="R6550108a978f4b45" /><Relationship Type="http://schemas.openxmlformats.org/officeDocument/2006/relationships/image" Target="/word/media/7d1712d2-b1d2-4d16-9c7c-bd631264d145.png" Id="Rb83c0e8b7b0243ff" /></Relationships>
</file>