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be8a669de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39aab00cd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Knollwood Estates Plat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095389d8947b4" /><Relationship Type="http://schemas.openxmlformats.org/officeDocument/2006/relationships/numbering" Target="/word/numbering.xml" Id="Rf4b4b2b9406c4a08" /><Relationship Type="http://schemas.openxmlformats.org/officeDocument/2006/relationships/settings" Target="/word/settings.xml" Id="R257de45b285d485e" /><Relationship Type="http://schemas.openxmlformats.org/officeDocument/2006/relationships/image" Target="/word/media/ab46550f-7709-43a8-b162-329fe5f4a0cf.png" Id="R2c139aab00cd4337" /></Relationships>
</file>