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7d17ae6a2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dec421f2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Koenig,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5a3ad1e1a4021" /><Relationship Type="http://schemas.openxmlformats.org/officeDocument/2006/relationships/numbering" Target="/word/numbering.xml" Id="R84475df39004464f" /><Relationship Type="http://schemas.openxmlformats.org/officeDocument/2006/relationships/settings" Target="/word/settings.xml" Id="R8e26ddfaff164b44" /><Relationship Type="http://schemas.openxmlformats.org/officeDocument/2006/relationships/image" Target="/word/media/e51a091c-c7a6-48b5-ba06-aedbf9851897.png" Id="R20c0dec421f24fa3" /></Relationships>
</file>