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b0047eaf6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206a7bb9e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da68936184dab" /><Relationship Type="http://schemas.openxmlformats.org/officeDocument/2006/relationships/numbering" Target="/word/numbering.xml" Id="R3fe0a8d6a22d4ecd" /><Relationship Type="http://schemas.openxmlformats.org/officeDocument/2006/relationships/settings" Target="/word/settings.xml" Id="Rd3d1384980ae412c" /><Relationship Type="http://schemas.openxmlformats.org/officeDocument/2006/relationships/image" Target="/word/media/dadca6fe-5a0c-4f4f-8cd3-23b0b87741e1.png" Id="Rdef206a7bb9e4b7c" /></Relationships>
</file>