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a2fb455f1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bc4a16492e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Kohlertown,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3f1f8310e4ed6" /><Relationship Type="http://schemas.openxmlformats.org/officeDocument/2006/relationships/numbering" Target="/word/numbering.xml" Id="R97c74e5faf574931" /><Relationship Type="http://schemas.openxmlformats.org/officeDocument/2006/relationships/settings" Target="/word/settings.xml" Id="R068c0f65bbe44e3a" /><Relationship Type="http://schemas.openxmlformats.org/officeDocument/2006/relationships/image" Target="/word/media/05d6040f-d959-4993-be41-d2178ea17463.png" Id="R6fbc4a16492e45ad" /></Relationships>
</file>