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88a0b40d9e4f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0a94dab4f94a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Kolin,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b6eaa78583428a" /><Relationship Type="http://schemas.openxmlformats.org/officeDocument/2006/relationships/numbering" Target="/word/numbering.xml" Id="R76d1ef501e9745f8" /><Relationship Type="http://schemas.openxmlformats.org/officeDocument/2006/relationships/settings" Target="/word/settings.xml" Id="Rb13a55f6b5fe4fb0" /><Relationship Type="http://schemas.openxmlformats.org/officeDocument/2006/relationships/image" Target="/word/media/a652f022-892f-4f59-bf83-8800cb9ad272.png" Id="R700a94dab4f94a01" /></Relationships>
</file>