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d7b681c75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b577e055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2613af04b4aa8" /><Relationship Type="http://schemas.openxmlformats.org/officeDocument/2006/relationships/numbering" Target="/word/numbering.xml" Id="R986ae73ad5a6472b" /><Relationship Type="http://schemas.openxmlformats.org/officeDocument/2006/relationships/settings" Target="/word/settings.xml" Id="Rf8a0b48ad797422f" /><Relationship Type="http://schemas.openxmlformats.org/officeDocument/2006/relationships/image" Target="/word/media/fcdea125-b40f-4ae2-8f32-643c44292d22.png" Id="R0c5b577e05584661" /></Relationships>
</file>