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b964c50c5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4c9681018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Koszta,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e5540626d4585" /><Relationship Type="http://schemas.openxmlformats.org/officeDocument/2006/relationships/numbering" Target="/word/numbering.xml" Id="R7d804538742f4063" /><Relationship Type="http://schemas.openxmlformats.org/officeDocument/2006/relationships/settings" Target="/word/settings.xml" Id="R8e9180974b7b4d7b" /><Relationship Type="http://schemas.openxmlformats.org/officeDocument/2006/relationships/image" Target="/word/media/8437079d-013d-45fe-a821-8fe33d71d412.png" Id="R4c54c968101840cf" /></Relationships>
</file>