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9331cc685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2300d871a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Kotke,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bcbf12b444e4b" /><Relationship Type="http://schemas.openxmlformats.org/officeDocument/2006/relationships/numbering" Target="/word/numbering.xml" Id="R883b7646853b4e56" /><Relationship Type="http://schemas.openxmlformats.org/officeDocument/2006/relationships/settings" Target="/word/settings.xml" Id="R3a588ea9620d4bd9" /><Relationship Type="http://schemas.openxmlformats.org/officeDocument/2006/relationships/image" Target="/word/media/92be2b04-c264-4e37-b47d-9c24e6f69308.png" Id="Rfa52300d871a4a0f" /></Relationships>
</file>