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c872921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8da362654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Kummer,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38a525c844ae3" /><Relationship Type="http://schemas.openxmlformats.org/officeDocument/2006/relationships/numbering" Target="/word/numbering.xml" Id="R2f7ca3f542fd47cb" /><Relationship Type="http://schemas.openxmlformats.org/officeDocument/2006/relationships/settings" Target="/word/settings.xml" Id="R1308f28d097640c8" /><Relationship Type="http://schemas.openxmlformats.org/officeDocument/2006/relationships/image" Target="/word/media/00114322-62cc-4871-b768-4d4108a201cf.png" Id="R3c78da36265446fc" /></Relationships>
</file>