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1532d0bbc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cb3583c9a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Barr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653043e964f61" /><Relationship Type="http://schemas.openxmlformats.org/officeDocument/2006/relationships/numbering" Target="/word/numbering.xml" Id="R18a3962e07bf498a" /><Relationship Type="http://schemas.openxmlformats.org/officeDocument/2006/relationships/settings" Target="/word/settings.xml" Id="R8eccbc7f890845a0" /><Relationship Type="http://schemas.openxmlformats.org/officeDocument/2006/relationships/image" Target="/word/media/82f91168-f5f7-4de8-8d11-14637faacdce.png" Id="R183cb3583c9a4a3e" /></Relationships>
</file>