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b4ecabf7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ed11aebe4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Fruto,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54825ed14581" /><Relationship Type="http://schemas.openxmlformats.org/officeDocument/2006/relationships/numbering" Target="/word/numbering.xml" Id="R4bbb34669a814038" /><Relationship Type="http://schemas.openxmlformats.org/officeDocument/2006/relationships/settings" Target="/word/settings.xml" Id="R0e36d1f312ce4741" /><Relationship Type="http://schemas.openxmlformats.org/officeDocument/2006/relationships/image" Target="/word/media/ac515a49-3ec3-4520-9d32-a0732e9dd06e.png" Id="Rf24ed11aebe44dd2" /></Relationships>
</file>