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0c6d4b2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4fd4cac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Trappe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f7382ea14d4b" /><Relationship Type="http://schemas.openxmlformats.org/officeDocument/2006/relationships/numbering" Target="/word/numbering.xml" Id="R75a76a0d60124c96" /><Relationship Type="http://schemas.openxmlformats.org/officeDocument/2006/relationships/settings" Target="/word/settings.xml" Id="R979bdae33c774c90" /><Relationship Type="http://schemas.openxmlformats.org/officeDocument/2006/relationships/image" Target="/word/media/0d2d5604-f702-404e-aa74-de820c1258e7.png" Id="R109d4fd4cac74888" /></Relationships>
</file>