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b4f9b01dc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c0cc36e30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c470676844b31" /><Relationship Type="http://schemas.openxmlformats.org/officeDocument/2006/relationships/numbering" Target="/word/numbering.xml" Id="R74c3624b0b7f40da" /><Relationship Type="http://schemas.openxmlformats.org/officeDocument/2006/relationships/settings" Target="/word/settings.xml" Id="Rc06ef116b48a4734" /><Relationship Type="http://schemas.openxmlformats.org/officeDocument/2006/relationships/image" Target="/word/media/8d29924c-bafd-48c9-9406-13e4da263adb.png" Id="R271c0cc36e304436" /></Relationships>
</file>