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e519b2c9b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acf1698da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Laddonia,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05ad8ddc44fb3" /><Relationship Type="http://schemas.openxmlformats.org/officeDocument/2006/relationships/numbering" Target="/word/numbering.xml" Id="Ra95831dced5c4176" /><Relationship Type="http://schemas.openxmlformats.org/officeDocument/2006/relationships/settings" Target="/word/settings.xml" Id="R8a11996d4f02456f" /><Relationship Type="http://schemas.openxmlformats.org/officeDocument/2006/relationships/image" Target="/word/media/12142c69-02be-48c5-88e7-ff015f75bf2c.png" Id="R2f4acf1698da4c35" /></Relationships>
</file>