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3a3112c42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53966cb4b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Lafferty,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485c937704ef0" /><Relationship Type="http://schemas.openxmlformats.org/officeDocument/2006/relationships/numbering" Target="/word/numbering.xml" Id="R8d9dd1080f664bc7" /><Relationship Type="http://schemas.openxmlformats.org/officeDocument/2006/relationships/settings" Target="/word/settings.xml" Id="R13204ed7f8744cbd" /><Relationship Type="http://schemas.openxmlformats.org/officeDocument/2006/relationships/image" Target="/word/media/5ad2869a-28ad-4a4d-80b9-b245a13d65a7.png" Id="R28753966cb4b4d54" /></Relationships>
</file>