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7e7f02458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8e7cf964a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Lagunitas-Forest Knolls,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a254b32de4f3b" /><Relationship Type="http://schemas.openxmlformats.org/officeDocument/2006/relationships/numbering" Target="/word/numbering.xml" Id="R1f31be2be184489d" /><Relationship Type="http://schemas.openxmlformats.org/officeDocument/2006/relationships/settings" Target="/word/settings.xml" Id="R7eb36e1b77934f58" /><Relationship Type="http://schemas.openxmlformats.org/officeDocument/2006/relationships/image" Target="/word/media/0dcf086e-8c03-4c68-826c-5d12bb37bf08.png" Id="R1958e7cf964a48df" /></Relationships>
</file>