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66c1af62b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26a384376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Hubert,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363f944d84c6d" /><Relationship Type="http://schemas.openxmlformats.org/officeDocument/2006/relationships/numbering" Target="/word/numbering.xml" Id="R5119a203119e4b62" /><Relationship Type="http://schemas.openxmlformats.org/officeDocument/2006/relationships/settings" Target="/word/settings.xml" Id="R01a5c26e8c124ec9" /><Relationship Type="http://schemas.openxmlformats.org/officeDocument/2006/relationships/image" Target="/word/media/6baa4984-cf7d-4570-8b20-bb5d12be1fc6.png" Id="Rb3826a3843764205" /></Relationships>
</file>