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b7e93bba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46da6bc6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Isabella,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f6b070e834e9e" /><Relationship Type="http://schemas.openxmlformats.org/officeDocument/2006/relationships/numbering" Target="/word/numbering.xml" Id="Rb501ce65264d469a" /><Relationship Type="http://schemas.openxmlformats.org/officeDocument/2006/relationships/settings" Target="/word/settings.xml" Id="Rd810d08187944bf6" /><Relationship Type="http://schemas.openxmlformats.org/officeDocument/2006/relationships/image" Target="/word/media/6bc14041-cad1-45b9-8607-2d33deb7d942.png" Id="R2b346da6bc6a4f1d" /></Relationships>
</file>