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e66e96302b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c1f32154c49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Katonah,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f4cf738b2c4f3c" /><Relationship Type="http://schemas.openxmlformats.org/officeDocument/2006/relationships/numbering" Target="/word/numbering.xml" Id="Rd4fe9452ff964700" /><Relationship Type="http://schemas.openxmlformats.org/officeDocument/2006/relationships/settings" Target="/word/settings.xml" Id="R8928108842344402" /><Relationship Type="http://schemas.openxmlformats.org/officeDocument/2006/relationships/image" Target="/word/media/6ea07b2f-d214-4036-bc3b-ad5fc87ebb96.png" Id="R689c1f32154c49c9" /></Relationships>
</file>