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8622a2b9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8252e5c2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Katrine,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37220e734b87" /><Relationship Type="http://schemas.openxmlformats.org/officeDocument/2006/relationships/numbering" Target="/word/numbering.xml" Id="R3ce2e188c54444a5" /><Relationship Type="http://schemas.openxmlformats.org/officeDocument/2006/relationships/settings" Target="/word/settings.xml" Id="R6751d2ec2e0b47db" /><Relationship Type="http://schemas.openxmlformats.org/officeDocument/2006/relationships/image" Target="/word/media/1dccea9f-b64e-4cd7-9842-8f4e041aa1ae.png" Id="Rb29b8252e5c2492b" /></Relationships>
</file>