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bf24c184144f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67cd87fb8247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Lake Potomac,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7a0f4780084863" /><Relationship Type="http://schemas.openxmlformats.org/officeDocument/2006/relationships/numbering" Target="/word/numbering.xml" Id="R80c3e26091e64105" /><Relationship Type="http://schemas.openxmlformats.org/officeDocument/2006/relationships/settings" Target="/word/settings.xml" Id="Rc99625fd8d20454f" /><Relationship Type="http://schemas.openxmlformats.org/officeDocument/2006/relationships/image" Target="/word/media/7b3ac629-c478-4b27-ac67-de9008484f14.png" Id="R4167cd87fb824732" /></Relationships>
</file>