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ab7df9a3d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4c1a2eb76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Shore,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b621c02db409f" /><Relationship Type="http://schemas.openxmlformats.org/officeDocument/2006/relationships/numbering" Target="/word/numbering.xml" Id="R9d955312484a49d7" /><Relationship Type="http://schemas.openxmlformats.org/officeDocument/2006/relationships/settings" Target="/word/settings.xml" Id="R31341086fd894a72" /><Relationship Type="http://schemas.openxmlformats.org/officeDocument/2006/relationships/image" Target="/word/media/582fa1bb-2863-4270-9914-444faf271f25.png" Id="R14c4c1a2eb7643f6" /></Relationships>
</file>